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E1A33">
      <w:pPr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</w:pPr>
      <w:r w:rsidRPr="000E1A33">
        <w:rPr>
          <w:rStyle w:val="apple-converted-space"/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 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zespół szkół im. Gustawa Herlinga-Grudzińskiego przy ambasadzie RP w</w:t>
      </w:r>
      <w:r w:rsidRPr="000E1A33">
        <w:rPr>
          <w:rFonts w:ascii="Tahoma" w:hAnsi="Tahoma" w:cs="Tahoma"/>
          <w:b/>
          <w:color w:val="2F2F2F"/>
          <w:sz w:val="18"/>
          <w:szCs w:val="18"/>
          <w:shd w:val="clear" w:color="auto" w:fill="FFFFFF"/>
          <w:lang w:val="pl-PL"/>
        </w:rPr>
        <w:t xml:space="preserve"> Rzymie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.</w:t>
      </w:r>
      <w:r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 xml:space="preserve"> - 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6 klas szkoły podstawowej, trzyletnie gimnazjum i trzyletnie liceum</w:t>
      </w:r>
    </w:p>
    <w:p w:rsidR="000E1A33" w:rsidRDefault="000E1A33">
      <w:pPr>
        <w:rPr>
          <w:rStyle w:val="apple-converted-space"/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</w:pPr>
      <w:r w:rsidRPr="000E1A33">
        <w:rPr>
          <w:rFonts w:ascii="Verdana" w:hAnsi="Verdana"/>
          <w:color w:val="444444"/>
          <w:sz w:val="17"/>
          <w:szCs w:val="17"/>
          <w:shd w:val="clear" w:color="auto" w:fill="FFFFFF"/>
          <w:lang w:val="pl-PL"/>
        </w:rPr>
        <w:t xml:space="preserve">w </w:t>
      </w:r>
      <w:r w:rsidRPr="000E1A33">
        <w:rPr>
          <w:rFonts w:ascii="Verdana" w:hAnsi="Verdana"/>
          <w:b/>
          <w:color w:val="444444"/>
          <w:sz w:val="17"/>
          <w:szCs w:val="17"/>
          <w:shd w:val="clear" w:color="auto" w:fill="FFFFFF"/>
          <w:lang w:val="pl-PL"/>
        </w:rPr>
        <w:t>Mediolanie i Bolonii</w:t>
      </w:r>
      <w:r w:rsidRPr="000E1A33">
        <w:rPr>
          <w:rFonts w:ascii="Verdana" w:hAnsi="Verdana"/>
          <w:color w:val="444444"/>
          <w:sz w:val="17"/>
          <w:szCs w:val="17"/>
          <w:shd w:val="clear" w:color="auto" w:fill="FFFFFF"/>
          <w:lang w:val="pl-PL"/>
        </w:rPr>
        <w:t xml:space="preserve"> działają dwie filie Zespołu Szkół przy Ambasadzie RP w Rzymie.</w:t>
      </w:r>
      <w:r w:rsidRPr="000E1A33">
        <w:rPr>
          <w:rStyle w:val="apple-converted-space"/>
          <w:rFonts w:ascii="Verdana" w:hAnsi="Verdana"/>
          <w:color w:val="444444"/>
          <w:sz w:val="17"/>
          <w:szCs w:val="17"/>
          <w:shd w:val="clear" w:color="auto" w:fill="FFFFFF"/>
          <w:lang w:val="pl-PL"/>
        </w:rPr>
        <w:t> 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 xml:space="preserve">od 10 listopada 2008, również w </w:t>
      </w:r>
      <w:r w:rsidRPr="000E1A33">
        <w:rPr>
          <w:rFonts w:ascii="Tahoma" w:hAnsi="Tahoma" w:cs="Tahoma"/>
          <w:b/>
          <w:color w:val="2F2F2F"/>
          <w:sz w:val="18"/>
          <w:szCs w:val="18"/>
          <w:shd w:val="clear" w:color="auto" w:fill="FFFFFF"/>
          <w:lang w:val="pl-PL"/>
        </w:rPr>
        <w:t>Torvaianica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, prowincji Rzymu, skupiającej liczną grupę Polonii włoskiej, a także w Bolonii i w Mediolanie. Zajęcia są organizowane w trybie stacjonarnym, w zależności od filii zajęcia są prowadzone od 1 do 3 dni w tygodniu, natomiast zajęcia w trybie korespondencyjnym, organizowane z myślą o tych którzy dojeżdżają z daleka i są prowadzone raz bądź dwa razy w miesiącu.</w:t>
      </w:r>
      <w:r w:rsidRPr="000E1A33">
        <w:rPr>
          <w:rStyle w:val="apple-converted-space"/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 </w:t>
      </w:r>
    </w:p>
    <w:p w:rsidR="000E1A33" w:rsidRDefault="000E1A33">
      <w:pPr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</w:pP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 xml:space="preserve">planach jest również stworzenie filii polskiej szkoły w </w:t>
      </w:r>
      <w:r w:rsidRPr="000E1A33">
        <w:rPr>
          <w:rFonts w:ascii="Tahoma" w:hAnsi="Tahoma" w:cs="Tahoma"/>
          <w:b/>
          <w:color w:val="2F2F2F"/>
          <w:sz w:val="18"/>
          <w:szCs w:val="18"/>
          <w:shd w:val="clear" w:color="auto" w:fill="FFFFFF"/>
          <w:lang w:val="pl-PL"/>
        </w:rPr>
        <w:t>Katanii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.</w:t>
      </w:r>
      <w:r w:rsidRPr="000E1A33">
        <w:rPr>
          <w:rStyle w:val="apple-converted-space"/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 </w:t>
      </w:r>
      <w:r>
        <w:rPr>
          <w:rStyle w:val="apple-converted-space"/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 xml:space="preserve">- 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polskiego przedszkola</w:t>
      </w:r>
      <w:r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 xml:space="preserve">, </w:t>
      </w:r>
      <w:r w:rsidRPr="000E1A33">
        <w:rPr>
          <w:rFonts w:ascii="Tahoma" w:hAnsi="Tahoma" w:cs="Tahoma"/>
          <w:color w:val="2F2F2F"/>
          <w:sz w:val="18"/>
          <w:szCs w:val="18"/>
          <w:shd w:val="clear" w:color="auto" w:fill="FFFFFF"/>
          <w:lang w:val="pl-PL"/>
        </w:rPr>
        <w:t>Konsulatu Generalnego RP w Katanii.</w:t>
      </w:r>
    </w:p>
    <w:p w:rsidR="007B609D" w:rsidRDefault="007B609D">
      <w:pPr>
        <w:rPr>
          <w:rStyle w:val="Enfasigrassetto"/>
          <w:rFonts w:ascii="Georgia" w:hAnsi="Georgia"/>
          <w:color w:val="333333"/>
          <w:sz w:val="20"/>
          <w:szCs w:val="20"/>
          <w:bdr w:val="none" w:sz="0" w:space="0" w:color="auto" w:frame="1"/>
          <w:shd w:val="clear" w:color="auto" w:fill="FFFFFF"/>
          <w:lang w:val="pl-PL"/>
        </w:rPr>
      </w:pPr>
      <w:r>
        <w:rPr>
          <w:rStyle w:val="Enfasigrassetto"/>
          <w:rFonts w:ascii="Georgia" w:hAnsi="Georgia"/>
          <w:color w:val="333333"/>
          <w:sz w:val="20"/>
          <w:szCs w:val="20"/>
          <w:bdr w:val="none" w:sz="0" w:space="0" w:color="auto" w:frame="1"/>
          <w:shd w:val="clear" w:color="auto" w:fill="FFFFFF"/>
          <w:lang w:val="pl-PL"/>
        </w:rPr>
        <w:t>ROMA</w:t>
      </w:r>
    </w:p>
    <w:p w:rsidR="000E1A33" w:rsidRPr="007B609D" w:rsidRDefault="007B609D">
      <w:pPr>
        <w:rPr>
          <w:rFonts w:ascii="Tahoma" w:hAnsi="Tahoma" w:cs="Tahoma"/>
          <w:b/>
          <w:color w:val="2F2F2F"/>
          <w:sz w:val="18"/>
          <w:szCs w:val="18"/>
          <w:shd w:val="clear" w:color="auto" w:fill="FFFFFF"/>
          <w:lang w:val="pl-PL"/>
        </w:rPr>
      </w:pPr>
      <w:r w:rsidRPr="007B609D">
        <w:rPr>
          <w:rStyle w:val="Enfasigrassetto"/>
          <w:rFonts w:ascii="Georgia" w:hAnsi="Georgia"/>
          <w:color w:val="333333"/>
          <w:sz w:val="20"/>
          <w:szCs w:val="20"/>
          <w:bdr w:val="none" w:sz="0" w:space="0" w:color="auto" w:frame="1"/>
          <w:shd w:val="clear" w:color="auto" w:fill="FFFFFF"/>
          <w:lang w:val="pl-PL"/>
        </w:rPr>
        <w:t>Zespół Szkół Ogólnokształcących przy Ambasadzie RP</w:t>
      </w:r>
      <w:r w:rsidRPr="007B609D">
        <w:rPr>
          <w:rFonts w:ascii="Georgia" w:hAnsi="Georgia"/>
          <w:color w:val="333333"/>
          <w:sz w:val="20"/>
          <w:szCs w:val="20"/>
          <w:lang w:val="pl-PL"/>
        </w:rPr>
        <w:br/>
      </w:r>
      <w:r w:rsidRPr="007B609D">
        <w:rPr>
          <w:rFonts w:ascii="Georgia" w:hAnsi="Georgia"/>
          <w:color w:val="333333"/>
          <w:sz w:val="20"/>
          <w:szCs w:val="20"/>
          <w:shd w:val="clear" w:color="auto" w:fill="FFFFFF"/>
          <w:lang w:val="pl-PL"/>
        </w:rPr>
        <w:t>Via Pietro della Valle 1, 00193 Roma</w:t>
      </w:r>
      <w:r w:rsidRPr="007B609D">
        <w:rPr>
          <w:rFonts w:ascii="Georgia" w:hAnsi="Georgia"/>
          <w:color w:val="333333"/>
          <w:sz w:val="20"/>
          <w:szCs w:val="20"/>
          <w:lang w:val="pl-PL"/>
        </w:rPr>
        <w:br/>
      </w:r>
      <w:r w:rsidRPr="007B609D">
        <w:rPr>
          <w:rFonts w:ascii="Georgia" w:hAnsi="Georgia"/>
          <w:color w:val="333333"/>
          <w:sz w:val="20"/>
          <w:szCs w:val="20"/>
          <w:shd w:val="clear" w:color="auto" w:fill="FFFFFF"/>
          <w:lang w:val="pl-PL"/>
        </w:rPr>
        <w:t>Tel/fax: +39066864619</w:t>
      </w:r>
      <w:r w:rsidRPr="007B609D">
        <w:rPr>
          <w:rFonts w:ascii="Georgia" w:hAnsi="Georgia"/>
          <w:color w:val="333333"/>
          <w:sz w:val="20"/>
          <w:szCs w:val="20"/>
          <w:lang w:val="pl-PL"/>
        </w:rPr>
        <w:br/>
      </w:r>
      <w:r w:rsidRPr="007B609D">
        <w:rPr>
          <w:rFonts w:ascii="Georgia" w:hAnsi="Georgia"/>
          <w:color w:val="333333"/>
          <w:sz w:val="20"/>
          <w:szCs w:val="20"/>
          <w:shd w:val="clear" w:color="auto" w:fill="FFFFFF"/>
          <w:lang w:val="pl-PL"/>
        </w:rPr>
        <w:t>E-mail:</w:t>
      </w:r>
      <w:r w:rsidRPr="007B609D"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  <w:lang w:val="pl-PL"/>
        </w:rPr>
        <w:t> </w:t>
      </w:r>
      <w:hyperlink r:id="rId5" w:history="1">
        <w:r w:rsidRPr="007B609D">
          <w:rPr>
            <w:rStyle w:val="Collegamentoipertestuale"/>
            <w:rFonts w:ascii="Georgia" w:hAnsi="Georgia"/>
            <w:color w:val="336699"/>
            <w:sz w:val="20"/>
            <w:szCs w:val="20"/>
            <w:u w:val="none"/>
            <w:bdr w:val="none" w:sz="0" w:space="0" w:color="auto" w:frame="1"/>
            <w:shd w:val="clear" w:color="auto" w:fill="FFFFFF"/>
            <w:lang w:val="pl-PL"/>
          </w:rPr>
          <w:t>sekretariat@szkolapolskawrzymie.net</w:t>
        </w:r>
      </w:hyperlink>
      <w:r w:rsidRPr="007B609D">
        <w:rPr>
          <w:rFonts w:ascii="Georgia" w:hAnsi="Georgia"/>
          <w:color w:val="333333"/>
          <w:sz w:val="20"/>
          <w:szCs w:val="20"/>
          <w:lang w:val="pl-PL"/>
        </w:rPr>
        <w:br/>
      </w:r>
      <w:r w:rsidRPr="007B609D">
        <w:rPr>
          <w:rFonts w:ascii="Georgia" w:hAnsi="Georgia"/>
          <w:color w:val="333333"/>
          <w:sz w:val="20"/>
          <w:szCs w:val="20"/>
          <w:shd w:val="clear" w:color="auto" w:fill="FFFFFF"/>
          <w:lang w:val="pl-PL"/>
        </w:rPr>
        <w:t>Web:</w:t>
      </w:r>
      <w:r w:rsidRPr="007B609D">
        <w:rPr>
          <w:rStyle w:val="apple-converted-space"/>
          <w:rFonts w:ascii="Georgia" w:hAnsi="Georgia"/>
          <w:color w:val="333333"/>
          <w:sz w:val="20"/>
          <w:szCs w:val="20"/>
          <w:shd w:val="clear" w:color="auto" w:fill="FFFFFF"/>
          <w:lang w:val="pl-PL"/>
        </w:rPr>
        <w:t> </w:t>
      </w:r>
      <w:hyperlink r:id="rId6" w:tgtFrame="_blank" w:history="1">
        <w:r w:rsidRPr="007B609D">
          <w:rPr>
            <w:rStyle w:val="Collegamentoipertestuale"/>
            <w:rFonts w:ascii="Georgia" w:hAnsi="Georgia"/>
            <w:color w:val="336699"/>
            <w:sz w:val="20"/>
            <w:szCs w:val="20"/>
            <w:u w:val="none"/>
            <w:bdr w:val="none" w:sz="0" w:space="0" w:color="auto" w:frame="1"/>
            <w:shd w:val="clear" w:color="auto" w:fill="FFFFFF"/>
            <w:lang w:val="pl-PL"/>
          </w:rPr>
          <w:t>www.szkolapolskawrzymie.net</w:t>
        </w:r>
      </w:hyperlink>
    </w:p>
    <w:p w:rsidR="000E1A33" w:rsidRDefault="000E1A33">
      <w:pPr>
        <w:rPr>
          <w:rFonts w:ascii="Tahoma" w:hAnsi="Tahoma" w:cs="Tahoma"/>
          <w:b/>
          <w:color w:val="2F2F2F"/>
          <w:sz w:val="18"/>
          <w:szCs w:val="18"/>
          <w:shd w:val="clear" w:color="auto" w:fill="FFFFFF"/>
        </w:rPr>
      </w:pPr>
      <w:r w:rsidRPr="000E1A33">
        <w:rPr>
          <w:rFonts w:ascii="Tahoma" w:hAnsi="Tahoma" w:cs="Tahoma"/>
          <w:b/>
          <w:color w:val="2F2F2F"/>
          <w:sz w:val="18"/>
          <w:szCs w:val="18"/>
          <w:shd w:val="clear" w:color="auto" w:fill="FFFFFF"/>
        </w:rPr>
        <w:t>MILANO</w:t>
      </w:r>
    </w:p>
    <w:p w:rsidR="000E1A33" w:rsidRPr="000E1A33" w:rsidRDefault="000E1A33">
      <w:pPr>
        <w:rPr>
          <w:rFonts w:ascii="Tahoma" w:hAnsi="Tahoma" w:cs="Tahoma"/>
          <w:b/>
          <w:sz w:val="18"/>
          <w:szCs w:val="18"/>
          <w:shd w:val="clear" w:color="auto" w:fill="FFFFFF"/>
          <w:lang w:val="pl-PL"/>
        </w:rPr>
      </w:pPr>
      <w:r w:rsidRPr="000E1A33">
        <w:rPr>
          <w:rFonts w:ascii="Verdana" w:hAnsi="Verdana"/>
          <w:sz w:val="17"/>
          <w:szCs w:val="17"/>
          <w:shd w:val="clear" w:color="auto" w:fill="FFFFFF"/>
          <w:lang w:val="pl-PL"/>
        </w:rPr>
        <w:t>Szkolny Punkt Konsultacyjny im. G. Herlinga-Grudzińskiego przy Ambasadzie RP w Rzymie filia z siedzibą w MEDIOLANIE</w:t>
      </w:r>
    </w:p>
    <w:p w:rsidR="000E1A33" w:rsidRPr="000E1A33" w:rsidRDefault="000E1A33" w:rsidP="000E1A3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7"/>
          <w:szCs w:val="17"/>
        </w:rPr>
      </w:pPr>
      <w:r w:rsidRPr="000E1A33">
        <w:rPr>
          <w:rFonts w:ascii="Verdana" w:hAnsi="Verdana"/>
          <w:sz w:val="17"/>
          <w:szCs w:val="17"/>
        </w:rPr>
        <w:t>Scuola Polacca di Milano</w:t>
      </w:r>
    </w:p>
    <w:p w:rsidR="000E1A33" w:rsidRPr="000E1A33" w:rsidRDefault="000E1A33" w:rsidP="000E1A3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7"/>
          <w:szCs w:val="17"/>
        </w:rPr>
      </w:pPr>
      <w:r w:rsidRPr="000E1A33">
        <w:rPr>
          <w:rFonts w:ascii="Verdana" w:hAnsi="Verdana"/>
          <w:sz w:val="17"/>
          <w:szCs w:val="17"/>
        </w:rPr>
        <w:t xml:space="preserve">Via Vitruvio 41, Milano C/O </w:t>
      </w:r>
      <w:proofErr w:type="spellStart"/>
      <w:r w:rsidRPr="000E1A33">
        <w:rPr>
          <w:rFonts w:ascii="Verdana" w:hAnsi="Verdana"/>
          <w:sz w:val="17"/>
          <w:szCs w:val="17"/>
        </w:rPr>
        <w:t>Instituto</w:t>
      </w:r>
      <w:proofErr w:type="spellEnd"/>
      <w:r w:rsidRPr="000E1A33">
        <w:rPr>
          <w:rFonts w:ascii="Verdana" w:hAnsi="Verdana"/>
          <w:sz w:val="17"/>
          <w:szCs w:val="17"/>
        </w:rPr>
        <w:t xml:space="preserve"> Gonzaga, Milano</w:t>
      </w:r>
    </w:p>
    <w:p w:rsidR="000E1A33" w:rsidRPr="000E1A33" w:rsidRDefault="000E1A33" w:rsidP="000E1A3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7"/>
          <w:szCs w:val="17"/>
          <w:lang w:val="en-US"/>
        </w:rPr>
      </w:pPr>
      <w:r w:rsidRPr="000E1A33">
        <w:rPr>
          <w:rFonts w:ascii="Verdana" w:hAnsi="Verdana"/>
          <w:sz w:val="17"/>
          <w:szCs w:val="17"/>
          <w:lang w:val="en-US"/>
        </w:rPr>
        <w:t>tel. +39 333 67 17 350 </w:t>
      </w:r>
    </w:p>
    <w:p w:rsidR="000E1A33" w:rsidRPr="000E1A33" w:rsidRDefault="000E1A33" w:rsidP="000E1A3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7"/>
          <w:szCs w:val="17"/>
          <w:lang w:val="en-US"/>
        </w:rPr>
      </w:pPr>
      <w:r w:rsidRPr="000E1A33">
        <w:rPr>
          <w:rFonts w:ascii="Verdana" w:hAnsi="Verdana"/>
          <w:sz w:val="17"/>
          <w:szCs w:val="17"/>
          <w:lang w:val="en-US"/>
        </w:rPr>
        <w:t>e-mail:</w:t>
      </w:r>
      <w:r w:rsidRPr="000E1A33">
        <w:rPr>
          <w:rStyle w:val="apple-converted-space"/>
          <w:rFonts w:ascii="Verdana" w:hAnsi="Verdana"/>
          <w:sz w:val="17"/>
          <w:szCs w:val="17"/>
          <w:lang w:val="en-US"/>
        </w:rPr>
        <w:t> </w:t>
      </w:r>
      <w:hyperlink r:id="rId7" w:history="1">
        <w:r w:rsidRPr="000E1A33">
          <w:rPr>
            <w:rStyle w:val="Collegamentoipertestuale"/>
            <w:rFonts w:ascii="Verdana" w:hAnsi="Verdana"/>
            <w:color w:val="auto"/>
            <w:sz w:val="17"/>
            <w:szCs w:val="17"/>
            <w:u w:val="none"/>
            <w:lang w:val="en-US"/>
          </w:rPr>
          <w:t>szkola.milano@alice.it</w:t>
        </w:r>
      </w:hyperlink>
      <w:r w:rsidRPr="000E1A33">
        <w:rPr>
          <w:rFonts w:ascii="Verdana" w:hAnsi="Verdana"/>
          <w:sz w:val="17"/>
          <w:szCs w:val="17"/>
          <w:lang w:val="en-US"/>
        </w:rPr>
        <w:t>.</w:t>
      </w:r>
    </w:p>
    <w:p w:rsidR="000E1A33" w:rsidRPr="000E1A33" w:rsidRDefault="000E1A33" w:rsidP="000E1A33">
      <w:pPr>
        <w:pStyle w:val="NormaleWeb"/>
        <w:shd w:val="clear" w:color="auto" w:fill="FFFFFF"/>
        <w:spacing w:before="0" w:beforeAutospacing="0" w:after="0" w:afterAutospacing="0"/>
        <w:jc w:val="both"/>
        <w:rPr>
          <w:rStyle w:val="apple-converted-space"/>
          <w:rFonts w:ascii="Verdana" w:hAnsi="Verdana"/>
          <w:sz w:val="17"/>
          <w:szCs w:val="17"/>
          <w:lang w:val="pl-PL"/>
        </w:rPr>
      </w:pPr>
      <w:r w:rsidRPr="000E1A33">
        <w:rPr>
          <w:rFonts w:ascii="Verdana" w:hAnsi="Verdana"/>
          <w:sz w:val="17"/>
          <w:szCs w:val="17"/>
          <w:lang w:val="pl-PL"/>
        </w:rPr>
        <w:t>Strona internetowa:</w:t>
      </w:r>
      <w:r w:rsidRPr="000E1A33">
        <w:rPr>
          <w:rStyle w:val="apple-converted-space"/>
          <w:rFonts w:ascii="Verdana" w:hAnsi="Verdana"/>
          <w:sz w:val="17"/>
          <w:szCs w:val="17"/>
          <w:lang w:val="pl-PL"/>
        </w:rPr>
        <w:t> </w:t>
      </w:r>
      <w:hyperlink r:id="rId8" w:tooltip="Mediolan szkoła" w:history="1">
        <w:r w:rsidRPr="000E1A33">
          <w:rPr>
            <w:rStyle w:val="Collegamentoipertestuale"/>
            <w:rFonts w:ascii="Verdana" w:hAnsi="Verdana"/>
            <w:color w:val="auto"/>
            <w:sz w:val="17"/>
            <w:szCs w:val="17"/>
            <w:u w:val="none"/>
            <w:lang w:val="pl-PL"/>
          </w:rPr>
          <w:t>http://www.szkolapolska.it/</w:t>
        </w:r>
      </w:hyperlink>
      <w:r w:rsidRPr="000E1A33">
        <w:rPr>
          <w:rStyle w:val="apple-converted-space"/>
          <w:rFonts w:ascii="Verdana" w:hAnsi="Verdana"/>
          <w:sz w:val="17"/>
          <w:szCs w:val="17"/>
          <w:lang w:val="pl-PL"/>
        </w:rPr>
        <w:t> </w:t>
      </w:r>
    </w:p>
    <w:p w:rsidR="000E1A33" w:rsidRPr="000E1A33" w:rsidRDefault="000E1A33" w:rsidP="000E1A33">
      <w:pPr>
        <w:pStyle w:val="NormaleWeb"/>
        <w:shd w:val="clear" w:color="auto" w:fill="FFFFFF"/>
        <w:spacing w:before="0" w:beforeAutospacing="0" w:after="0" w:afterAutospacing="0"/>
        <w:jc w:val="both"/>
        <w:rPr>
          <w:rFonts w:ascii="Verdana" w:hAnsi="Verdana"/>
          <w:sz w:val="17"/>
          <w:szCs w:val="17"/>
          <w:lang w:val="pl-PL"/>
        </w:rPr>
      </w:pPr>
      <w:r w:rsidRPr="000E1A33">
        <w:rPr>
          <w:rFonts w:ascii="Verdana" w:hAnsi="Verdana"/>
          <w:sz w:val="17"/>
          <w:szCs w:val="17"/>
          <w:lang w:val="pl-PL"/>
        </w:rPr>
        <w:t>Dojazd: stacja MM : linia zielona (2) , linia żółta (3) STAZIONE CENTRALE</w:t>
      </w:r>
    </w:p>
    <w:p w:rsidR="000E1A33" w:rsidRDefault="000E1A33" w:rsidP="000E1A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b/>
          <w:bCs/>
          <w:sz w:val="17"/>
          <w:lang w:val="pl-PL"/>
        </w:rPr>
      </w:pPr>
      <w:r w:rsidRPr="000E1A33">
        <w:rPr>
          <w:rFonts w:ascii="Verdana" w:eastAsia="Times New Roman" w:hAnsi="Verdana" w:cs="Times New Roman"/>
          <w:b/>
          <w:bCs/>
          <w:sz w:val="17"/>
          <w:lang w:val="pl-PL"/>
        </w:rPr>
        <w:t>BOLOGNA </w:t>
      </w:r>
    </w:p>
    <w:p w:rsidR="000E1A33" w:rsidRPr="000E1A33" w:rsidRDefault="000E1A33" w:rsidP="000E1A3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sz w:val="17"/>
          <w:szCs w:val="17"/>
          <w:lang w:val="pl-PL"/>
        </w:rPr>
      </w:pPr>
      <w:r w:rsidRPr="000E1A33">
        <w:rPr>
          <w:rFonts w:ascii="Verdana" w:eastAsia="Times New Roman" w:hAnsi="Verdana" w:cs="Times New Roman"/>
          <w:sz w:val="17"/>
          <w:szCs w:val="17"/>
          <w:lang w:val="pl-PL"/>
        </w:rPr>
        <w:t>Szkolny Punkt Konsultacyjny im. G. Herlinga Grudzińskiego przy Ambasadzie RP w Rzymie Filia z siedzibą w BOLONII</w:t>
      </w:r>
    </w:p>
    <w:p w:rsidR="000E1A33" w:rsidRPr="000E1A33" w:rsidRDefault="000E1A33" w:rsidP="000E1A3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0E1A33">
        <w:rPr>
          <w:rFonts w:ascii="Verdana" w:eastAsia="Times New Roman" w:hAnsi="Verdana" w:cs="Times New Roman"/>
          <w:sz w:val="17"/>
          <w:szCs w:val="17"/>
        </w:rPr>
        <w:t>Scuola Polacca di Bologna C/O La Fondazione</w:t>
      </w:r>
    </w:p>
    <w:p w:rsidR="000E1A33" w:rsidRPr="000E1A33" w:rsidRDefault="000E1A33" w:rsidP="000E1A3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0E1A33">
        <w:rPr>
          <w:rFonts w:ascii="Verdana" w:eastAsia="Times New Roman" w:hAnsi="Verdana" w:cs="Times New Roman"/>
          <w:sz w:val="17"/>
          <w:szCs w:val="17"/>
        </w:rPr>
        <w:t>"Maria Ausiliatrice e San Giovanni in Bosco"</w:t>
      </w:r>
    </w:p>
    <w:p w:rsidR="000E1A33" w:rsidRPr="000E1A33" w:rsidRDefault="000E1A33" w:rsidP="000E1A3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0E1A33">
        <w:rPr>
          <w:rFonts w:ascii="Verdana" w:eastAsia="Times New Roman" w:hAnsi="Verdana" w:cs="Times New Roman"/>
          <w:sz w:val="17"/>
          <w:szCs w:val="17"/>
        </w:rPr>
        <w:t>Via Andrea Costa n. 155, Bologna</w:t>
      </w:r>
    </w:p>
    <w:p w:rsidR="000E1A33" w:rsidRPr="000E1A33" w:rsidRDefault="000E1A33" w:rsidP="000E1A3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0E1A33">
        <w:rPr>
          <w:rFonts w:ascii="Verdana" w:eastAsia="Times New Roman" w:hAnsi="Verdana" w:cs="Times New Roman"/>
          <w:sz w:val="17"/>
          <w:szCs w:val="17"/>
        </w:rPr>
        <w:t>Tel. +39 320 311 32 71</w:t>
      </w:r>
    </w:p>
    <w:p w:rsidR="000E1A33" w:rsidRPr="000E1A33" w:rsidRDefault="000E1A33" w:rsidP="000E1A3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sz w:val="17"/>
          <w:szCs w:val="17"/>
        </w:rPr>
      </w:pPr>
      <w:r w:rsidRPr="000E1A33">
        <w:rPr>
          <w:rFonts w:ascii="Verdana" w:eastAsia="Times New Roman" w:hAnsi="Verdana" w:cs="Times New Roman"/>
          <w:b/>
          <w:bCs/>
          <w:sz w:val="17"/>
        </w:rPr>
        <w:t>e-mail: </w:t>
      </w:r>
      <w:hyperlink r:id="rId9" w:history="1">
        <w:r w:rsidRPr="000E1A33">
          <w:rPr>
            <w:rFonts w:ascii="Verdana" w:eastAsia="Times New Roman" w:hAnsi="Verdana" w:cs="Times New Roman"/>
            <w:b/>
            <w:bCs/>
            <w:sz w:val="17"/>
          </w:rPr>
          <w:t>bolonia@spzg.pl</w:t>
        </w:r>
      </w:hyperlink>
      <w:r w:rsidRPr="000E1A33">
        <w:rPr>
          <w:rFonts w:ascii="Verdana" w:eastAsia="Times New Roman" w:hAnsi="Verdana" w:cs="Times New Roman"/>
          <w:b/>
          <w:bCs/>
          <w:sz w:val="17"/>
        </w:rPr>
        <w:t> </w:t>
      </w:r>
      <w:proofErr w:type="spellStart"/>
      <w:r w:rsidRPr="000E1A33">
        <w:rPr>
          <w:rFonts w:ascii="Verdana" w:eastAsia="Times New Roman" w:hAnsi="Verdana" w:cs="Times New Roman"/>
          <w:b/>
          <w:bCs/>
          <w:sz w:val="17"/>
        </w:rPr>
        <w:t>lub</w:t>
      </w:r>
      <w:proofErr w:type="spellEnd"/>
      <w:r w:rsidRPr="000E1A33">
        <w:rPr>
          <w:rFonts w:ascii="Verdana" w:eastAsia="Times New Roman" w:hAnsi="Verdana" w:cs="Times New Roman"/>
          <w:b/>
          <w:bCs/>
          <w:sz w:val="17"/>
        </w:rPr>
        <w:t> </w:t>
      </w:r>
      <w:hyperlink r:id="rId10" w:history="1">
        <w:r w:rsidRPr="000E1A33">
          <w:rPr>
            <w:rFonts w:ascii="Verdana" w:eastAsia="Times New Roman" w:hAnsi="Verdana" w:cs="Times New Roman"/>
            <w:b/>
            <w:bCs/>
            <w:sz w:val="17"/>
          </w:rPr>
          <w:t>daninowak@wp.pl</w:t>
        </w:r>
      </w:hyperlink>
    </w:p>
    <w:p w:rsidR="000E1A33" w:rsidRPr="000E1A33" w:rsidRDefault="000E1A33" w:rsidP="000E1A33">
      <w:pPr>
        <w:spacing w:after="0"/>
      </w:pPr>
    </w:p>
    <w:sectPr w:rsidR="000E1A33" w:rsidRPr="000E1A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CE4B2E"/>
    <w:multiLevelType w:val="multilevel"/>
    <w:tmpl w:val="6662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>
    <w:useFELayout/>
  </w:compat>
  <w:rsids>
    <w:rsidRoot w:val="000E1A33"/>
    <w:rsid w:val="000E1A33"/>
    <w:rsid w:val="007B6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0E1A33"/>
  </w:style>
  <w:style w:type="paragraph" w:styleId="NormaleWeb">
    <w:name w:val="Normal (Web)"/>
    <w:basedOn w:val="Normale"/>
    <w:uiPriority w:val="99"/>
    <w:unhideWhenUsed/>
    <w:rsid w:val="000E1A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llegamentoipertestuale">
    <w:name w:val="Hyperlink"/>
    <w:basedOn w:val="Carpredefinitoparagrafo"/>
    <w:uiPriority w:val="99"/>
    <w:semiHidden/>
    <w:unhideWhenUsed/>
    <w:rsid w:val="000E1A33"/>
    <w:rPr>
      <w:color w:val="0000FF"/>
      <w:u w:val="single"/>
    </w:rPr>
  </w:style>
  <w:style w:type="character" w:styleId="Enfasigrassetto">
    <w:name w:val="Strong"/>
    <w:basedOn w:val="Carpredefinitoparagrafo"/>
    <w:uiPriority w:val="22"/>
    <w:qFormat/>
    <w:rsid w:val="000E1A3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05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zkolapolska.i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zkola.milano@alice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zkolapolskawrzymie.net/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sekretariat@szkolapolskawrzymie.net" TargetMode="External"/><Relationship Id="rId10" Type="http://schemas.openxmlformats.org/officeDocument/2006/relationships/hyperlink" Target="mailto:daninowak@wp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olonia@spzg.pl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2012-02-21T13:05:00Z</dcterms:created>
  <dcterms:modified xsi:type="dcterms:W3CDTF">2012-02-21T13:22:00Z</dcterms:modified>
</cp:coreProperties>
</file>